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</w:rPr>
        <w:br/>
        <w:t>Тест «Легкая атлетика»</w:t>
      </w:r>
    </w:p>
    <w:p w:rsidR="00746143" w:rsidRDefault="00746143" w:rsidP="007461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>. К спринтерскому бегу в лёгкой атлетике относится…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бег на 5000м в) бег на 100м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кросс г) марафонский бег</w:t>
      </w:r>
    </w:p>
    <w:p w:rsidR="00746143" w:rsidRDefault="00746143" w:rsidP="00746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>. Один из способов прыжка в длину в лёгкой атлетике обозначается как прыжок…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«с разбега</w:t>
      </w:r>
      <w:r>
        <w:rPr>
          <w:b/>
          <w:bCs/>
          <w:color w:val="000000"/>
        </w:rPr>
        <w:t>»</w:t>
      </w:r>
      <w:r>
        <w:rPr>
          <w:color w:val="000000"/>
        </w:rPr>
        <w:t> в) «перекатом»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«перешагиванием» г) «ножницами»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 </w:t>
      </w:r>
      <w:r>
        <w:rPr>
          <w:color w:val="000000"/>
        </w:rPr>
        <w:t>«Королевой спорта» называют…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спортивную гимнастику в) шахматы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лёгкую атлетику г) лыжный спорт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</w:t>
      </w:r>
      <w:r>
        <w:rPr>
          <w:color w:val="000000"/>
        </w:rPr>
        <w:t> Кросс – это?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бег с ускорением в) бег по пересечённой местности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бег по искусственной дорожке стадиона г) разбег перед прыжком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>. Какая дистанция в лёгкой атлетике не является классической?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100м в) 400м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200м г) 500м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 </w:t>
      </w:r>
      <w:r>
        <w:rPr>
          <w:color w:val="000000"/>
        </w:rPr>
        <w:t>В лёгкой атлетике ядро: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метают в) толкают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бросают г) запускают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 xml:space="preserve">. Владимир Куц, Валерий Борзов, Виктор </w:t>
      </w:r>
      <w:proofErr w:type="spellStart"/>
      <w:r>
        <w:rPr>
          <w:color w:val="000000"/>
        </w:rPr>
        <w:t>Санеев</w:t>
      </w:r>
      <w:proofErr w:type="spellEnd"/>
      <w:r>
        <w:rPr>
          <w:color w:val="000000"/>
        </w:rPr>
        <w:t>, Валерий Брумель – чемпионы Олимпийских игр: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лёгкой атлетике в) в борьбе и боксе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 плавании г) в хоккее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>. К видам лёгкой атлетики не относится 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прыжки в длину в) прыжки с шестом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спортивная ходьба г) прыжки через коня</w:t>
      </w:r>
    </w:p>
    <w:p w:rsidR="00746143" w:rsidRDefault="00746143" w:rsidP="0074614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</w:t>
      </w:r>
      <w:r>
        <w:rPr>
          <w:color w:val="000000"/>
        </w:rPr>
        <w:t> Что из перечисленного не относится к упражнениям лёгкой атлетики?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бег в) прыжки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лазание г) метания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</w:t>
      </w:r>
      <w:r>
        <w:rPr>
          <w:color w:val="000000"/>
        </w:rPr>
        <w:t> Наиболее выгодным в лёгкой атлетике считается начало бега…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с низкого старта в) с </w:t>
      </w:r>
      <w:proofErr w:type="spellStart"/>
      <w:r>
        <w:rPr>
          <w:color w:val="000000"/>
        </w:rPr>
        <w:t>полунизкого</w:t>
      </w:r>
      <w:proofErr w:type="spellEnd"/>
      <w:r>
        <w:rPr>
          <w:color w:val="000000"/>
        </w:rPr>
        <w:t xml:space="preserve"> старта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б) с высокого старта г) из положения «упор лёжа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</w:t>
      </w:r>
      <w:r>
        <w:rPr>
          <w:color w:val="000000"/>
        </w:rPr>
        <w:t> В беге на длинные дистанции в лёгкой атлетике основным физическим качеством, определяющим успех, является…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быстрота в) выносливость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сила г) ловкость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>. Старт в беге в лёгкой атлетике начинают с команды: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«марш!» в) «вперёд!»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«начать!» г) «хоп!»</w:t>
      </w:r>
    </w:p>
    <w:p w:rsidR="00746143" w:rsidRDefault="00746143" w:rsidP="0074614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 </w:t>
      </w:r>
      <w:r>
        <w:rPr>
          <w:color w:val="000000"/>
        </w:rPr>
        <w:t>К Олимпийскому виду эстафетного бега в лёгкой атлетике не относится…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бег 4 по 100м б) бег 4 по 400м в</w:t>
      </w:r>
      <w:r>
        <w:rPr>
          <w:b/>
          <w:bCs/>
          <w:color w:val="000000"/>
        </w:rPr>
        <w:t>) </w:t>
      </w:r>
      <w:r>
        <w:rPr>
          <w:color w:val="000000"/>
        </w:rPr>
        <w:t>бег 4 по 1000м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</w:t>
      </w:r>
      <w:r>
        <w:rPr>
          <w:color w:val="000000"/>
        </w:rPr>
        <w:t>. На дальность полёта спортивных снарядов при метании в лёгкой атлетике не влияет…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начальная скорость вылета снаряда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угол вылета снаряда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высота точки, в которой снаряд покидает руку метателя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температура воздуха при метании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Вопрос.</w:t>
      </w:r>
      <w:r>
        <w:rPr>
          <w:color w:val="000000"/>
        </w:rPr>
        <w:t> Назовите снаряд, который не метают в лёгкой атлетике?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Варианты ответа</w:t>
      </w:r>
      <w:r>
        <w:rPr>
          <w:color w:val="000000"/>
        </w:rPr>
        <w:t>: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стрела в) молот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копьё г) мяч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Шкала правильных ответов тестового задания по легкой атлетике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color w:val="000000"/>
          <w:sz w:val="21"/>
          <w:szCs w:val="21"/>
        </w:rPr>
        <w:t>вопроса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7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10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11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12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13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15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Ключ правильных ответов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</w:t>
      </w: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6143" w:rsidRDefault="00746143" w:rsidP="0074614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03DD2" w:rsidRDefault="00746143"/>
    <w:sectPr w:rsidR="0090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0678C"/>
    <w:multiLevelType w:val="multilevel"/>
    <w:tmpl w:val="7D7A43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955A4"/>
    <w:multiLevelType w:val="multilevel"/>
    <w:tmpl w:val="7276B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471"/>
    <w:multiLevelType w:val="multilevel"/>
    <w:tmpl w:val="DE0AE7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86379"/>
    <w:multiLevelType w:val="multilevel"/>
    <w:tmpl w:val="CE841B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71C70"/>
    <w:multiLevelType w:val="multilevel"/>
    <w:tmpl w:val="7166E5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4779D"/>
    <w:multiLevelType w:val="multilevel"/>
    <w:tmpl w:val="390CF6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C56E2"/>
    <w:multiLevelType w:val="multilevel"/>
    <w:tmpl w:val="D0001B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94D51"/>
    <w:multiLevelType w:val="multilevel"/>
    <w:tmpl w:val="A5CC0C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983BF3"/>
    <w:multiLevelType w:val="multilevel"/>
    <w:tmpl w:val="485C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53780"/>
    <w:multiLevelType w:val="multilevel"/>
    <w:tmpl w:val="E466CA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9C4E86"/>
    <w:multiLevelType w:val="multilevel"/>
    <w:tmpl w:val="3C2E00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C48D1"/>
    <w:multiLevelType w:val="multilevel"/>
    <w:tmpl w:val="7BF6F5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CE2609"/>
    <w:multiLevelType w:val="multilevel"/>
    <w:tmpl w:val="DFFC4D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247543"/>
    <w:multiLevelType w:val="multilevel"/>
    <w:tmpl w:val="AE1C13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0B1DD7"/>
    <w:multiLevelType w:val="multilevel"/>
    <w:tmpl w:val="CAA48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2"/>
  </w:num>
  <w:num w:numId="5">
    <w:abstractNumId w:val="5"/>
  </w:num>
  <w:num w:numId="6">
    <w:abstractNumId w:val="4"/>
  </w:num>
  <w:num w:numId="7">
    <w:abstractNumId w:val="13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8D"/>
    <w:rsid w:val="004B3A5E"/>
    <w:rsid w:val="00746143"/>
    <w:rsid w:val="00913D8D"/>
    <w:rsid w:val="009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D173C-B9A6-4012-8B58-D1DCECFB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368</Words>
  <Characters>2100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2020-04-06T15:11:00Z</dcterms:created>
  <dcterms:modified xsi:type="dcterms:W3CDTF">2020-04-06T15:16:00Z</dcterms:modified>
</cp:coreProperties>
</file>