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D2" w:rsidRDefault="00720221" w:rsidP="00720221">
      <w:pPr>
        <w:jc w:val="center"/>
      </w:pPr>
      <w:r>
        <w:t>ПЛАН-КОНСПЕКТ</w:t>
      </w:r>
    </w:p>
    <w:p w:rsidR="00720221" w:rsidRDefault="00720221" w:rsidP="00720221">
      <w:pPr>
        <w:jc w:val="center"/>
      </w:pPr>
      <w:r>
        <w:t>Тренировочного занятия для групп СОГ по легкой атлетике</w:t>
      </w:r>
    </w:p>
    <w:p w:rsidR="00720221" w:rsidRDefault="00720221" w:rsidP="00720221">
      <w:pPr>
        <w:jc w:val="center"/>
      </w:pPr>
      <w:r>
        <w:t>Продолжительность занятия 2 академических часа</w:t>
      </w:r>
    </w:p>
    <w:p w:rsidR="009F3D17" w:rsidRDefault="009F3D17" w:rsidP="00720221">
      <w:pPr>
        <w:jc w:val="center"/>
      </w:pPr>
      <w:r>
        <w:t>Занятие №1</w:t>
      </w:r>
    </w:p>
    <w:p w:rsidR="00720221" w:rsidRDefault="00720221" w:rsidP="00720221">
      <w:pPr>
        <w:jc w:val="center"/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4254"/>
        <w:gridCol w:w="3115"/>
        <w:gridCol w:w="3115"/>
      </w:tblGrid>
      <w:tr w:rsidR="00720221" w:rsidTr="00720221">
        <w:trPr>
          <w:trHeight w:val="1042"/>
        </w:trPr>
        <w:tc>
          <w:tcPr>
            <w:tcW w:w="4254" w:type="dxa"/>
          </w:tcPr>
          <w:p w:rsidR="00720221" w:rsidRDefault="00720221" w:rsidP="00720221">
            <w:pPr>
              <w:jc w:val="center"/>
            </w:pPr>
            <w:r>
              <w:t>Содержание</w:t>
            </w:r>
          </w:p>
        </w:tc>
        <w:tc>
          <w:tcPr>
            <w:tcW w:w="3115" w:type="dxa"/>
          </w:tcPr>
          <w:p w:rsidR="00720221" w:rsidRDefault="00720221" w:rsidP="00720221">
            <w:pPr>
              <w:jc w:val="center"/>
            </w:pPr>
            <w:r>
              <w:t>Дозировка</w:t>
            </w:r>
          </w:p>
        </w:tc>
        <w:tc>
          <w:tcPr>
            <w:tcW w:w="3115" w:type="dxa"/>
          </w:tcPr>
          <w:p w:rsidR="00720221" w:rsidRDefault="00720221" w:rsidP="00720221">
            <w:pPr>
              <w:jc w:val="center"/>
            </w:pPr>
            <w:r>
              <w:t>Организационно-методические рекомендации</w:t>
            </w:r>
          </w:p>
        </w:tc>
      </w:tr>
      <w:tr w:rsidR="00720221" w:rsidTr="00720221">
        <w:trPr>
          <w:trHeight w:val="540"/>
        </w:trPr>
        <w:tc>
          <w:tcPr>
            <w:tcW w:w="4254" w:type="dxa"/>
          </w:tcPr>
          <w:p w:rsidR="00720221" w:rsidRDefault="00720221" w:rsidP="00720221">
            <w:pPr>
              <w:jc w:val="center"/>
            </w:pPr>
            <w:r>
              <w:t>Подготовительная часть (разминка)</w:t>
            </w:r>
          </w:p>
        </w:tc>
        <w:tc>
          <w:tcPr>
            <w:tcW w:w="3115" w:type="dxa"/>
          </w:tcPr>
          <w:p w:rsidR="00720221" w:rsidRDefault="00720221" w:rsidP="00720221">
            <w:pPr>
              <w:jc w:val="center"/>
            </w:pPr>
          </w:p>
        </w:tc>
        <w:tc>
          <w:tcPr>
            <w:tcW w:w="3115" w:type="dxa"/>
          </w:tcPr>
          <w:p w:rsidR="00720221" w:rsidRDefault="00720221" w:rsidP="00720221">
            <w:pPr>
              <w:jc w:val="center"/>
            </w:pPr>
          </w:p>
        </w:tc>
      </w:tr>
      <w:tr w:rsidR="00720221" w:rsidTr="00720221">
        <w:trPr>
          <w:trHeight w:val="1965"/>
        </w:trPr>
        <w:tc>
          <w:tcPr>
            <w:tcW w:w="4254" w:type="dxa"/>
          </w:tcPr>
          <w:p w:rsidR="00720221" w:rsidRDefault="00720221" w:rsidP="00720221">
            <w:pPr>
              <w:jc w:val="center"/>
            </w:pPr>
            <w:r>
              <w:t>–Ходьба на месте;</w:t>
            </w:r>
          </w:p>
          <w:p w:rsidR="00720221" w:rsidRDefault="00720221" w:rsidP="00720221">
            <w:pPr>
              <w:jc w:val="center"/>
            </w:pPr>
            <w:r>
              <w:t xml:space="preserve"> –Бег на месте.</w:t>
            </w:r>
          </w:p>
          <w:p w:rsidR="00720221" w:rsidRDefault="00720221" w:rsidP="00720221">
            <w:pPr>
              <w:jc w:val="center"/>
            </w:pPr>
            <w:r>
              <w:t xml:space="preserve"> Суставная гимнастика: </w:t>
            </w:r>
          </w:p>
          <w:p w:rsidR="00720221" w:rsidRDefault="00720221" w:rsidP="00720221">
            <w:pPr>
              <w:jc w:val="center"/>
            </w:pPr>
            <w:r>
              <w:t xml:space="preserve">–вращение плечами; </w:t>
            </w:r>
          </w:p>
          <w:p w:rsidR="00720221" w:rsidRDefault="00720221" w:rsidP="00720221">
            <w:pPr>
              <w:jc w:val="center"/>
            </w:pPr>
            <w:r>
              <w:t>–вращение локтями;</w:t>
            </w:r>
          </w:p>
          <w:p w:rsidR="00720221" w:rsidRDefault="00720221" w:rsidP="00720221">
            <w:pPr>
              <w:jc w:val="center"/>
            </w:pPr>
            <w:r>
              <w:t xml:space="preserve"> –вращение тазом;</w:t>
            </w:r>
          </w:p>
          <w:p w:rsidR="00720221" w:rsidRDefault="00720221" w:rsidP="00720221">
            <w:pPr>
              <w:jc w:val="center"/>
            </w:pPr>
            <w:r>
              <w:t xml:space="preserve"> –вращение запястьями.</w:t>
            </w:r>
          </w:p>
        </w:tc>
        <w:tc>
          <w:tcPr>
            <w:tcW w:w="3115" w:type="dxa"/>
          </w:tcPr>
          <w:p w:rsidR="00720221" w:rsidRDefault="00720221" w:rsidP="00720221">
            <w:pPr>
              <w:jc w:val="center"/>
            </w:pPr>
            <w:r>
              <w:t xml:space="preserve">2 мин. </w:t>
            </w:r>
          </w:p>
          <w:p w:rsidR="00720221" w:rsidRDefault="00720221" w:rsidP="00720221">
            <w:pPr>
              <w:jc w:val="center"/>
            </w:pPr>
            <w:r>
              <w:t xml:space="preserve">3 мин. </w:t>
            </w:r>
          </w:p>
          <w:p w:rsidR="00720221" w:rsidRDefault="00720221" w:rsidP="00720221">
            <w:pPr>
              <w:jc w:val="center"/>
            </w:pPr>
            <w:r>
              <w:t xml:space="preserve">3 мин. </w:t>
            </w:r>
          </w:p>
          <w:p w:rsidR="00720221" w:rsidRDefault="00720221" w:rsidP="00720221">
            <w:pPr>
              <w:jc w:val="center"/>
            </w:pPr>
            <w:r>
              <w:t>3 мин.</w:t>
            </w:r>
          </w:p>
          <w:p w:rsidR="00720221" w:rsidRDefault="00720221" w:rsidP="00720221">
            <w:pPr>
              <w:jc w:val="center"/>
            </w:pPr>
            <w:r>
              <w:t xml:space="preserve"> 2 мин.</w:t>
            </w:r>
          </w:p>
          <w:p w:rsidR="00720221" w:rsidRDefault="00720221" w:rsidP="00720221">
            <w:pPr>
              <w:jc w:val="center"/>
            </w:pPr>
            <w:r>
              <w:t xml:space="preserve"> 2 мин. </w:t>
            </w:r>
          </w:p>
          <w:p w:rsidR="00720221" w:rsidRDefault="00720221" w:rsidP="00720221">
            <w:pPr>
              <w:jc w:val="center"/>
            </w:pPr>
            <w:r>
              <w:t>1 мин</w:t>
            </w:r>
          </w:p>
        </w:tc>
        <w:tc>
          <w:tcPr>
            <w:tcW w:w="3115" w:type="dxa"/>
          </w:tcPr>
          <w:p w:rsidR="00720221" w:rsidRDefault="00720221" w:rsidP="00720221">
            <w:pPr>
              <w:jc w:val="center"/>
            </w:pPr>
            <w:r>
              <w:t>Делать ритмично на 4 счета</w:t>
            </w:r>
          </w:p>
        </w:tc>
      </w:tr>
      <w:tr w:rsidR="00720221" w:rsidTr="00720221">
        <w:tc>
          <w:tcPr>
            <w:tcW w:w="4254" w:type="dxa"/>
          </w:tcPr>
          <w:p w:rsidR="00720221" w:rsidRDefault="00876104" w:rsidP="00720221">
            <w:pPr>
              <w:jc w:val="center"/>
            </w:pPr>
            <w:r>
              <w:t>Основная часть</w:t>
            </w:r>
          </w:p>
        </w:tc>
        <w:tc>
          <w:tcPr>
            <w:tcW w:w="3115" w:type="dxa"/>
          </w:tcPr>
          <w:p w:rsidR="00720221" w:rsidRDefault="00720221" w:rsidP="00720221">
            <w:pPr>
              <w:jc w:val="center"/>
            </w:pPr>
          </w:p>
        </w:tc>
        <w:tc>
          <w:tcPr>
            <w:tcW w:w="3115" w:type="dxa"/>
          </w:tcPr>
          <w:p w:rsidR="00720221" w:rsidRDefault="00720221" w:rsidP="00720221">
            <w:pPr>
              <w:jc w:val="center"/>
            </w:pPr>
          </w:p>
        </w:tc>
      </w:tr>
      <w:tr w:rsidR="00720221" w:rsidTr="00876104">
        <w:trPr>
          <w:trHeight w:val="1982"/>
        </w:trPr>
        <w:tc>
          <w:tcPr>
            <w:tcW w:w="4254" w:type="dxa"/>
          </w:tcPr>
          <w:p w:rsidR="00876104" w:rsidRDefault="00876104" w:rsidP="00720221">
            <w:pPr>
              <w:jc w:val="center"/>
            </w:pPr>
            <w:r>
              <w:t xml:space="preserve">–Прыжки на двух ногах из положения </w:t>
            </w:r>
            <w:proofErr w:type="spellStart"/>
            <w:r>
              <w:t>полуподседа</w:t>
            </w:r>
            <w:proofErr w:type="spellEnd"/>
            <w:r>
              <w:t xml:space="preserve"> вперед и назад. </w:t>
            </w:r>
          </w:p>
          <w:p w:rsidR="00720221" w:rsidRDefault="00720221" w:rsidP="00720221">
            <w:pPr>
              <w:jc w:val="center"/>
            </w:pPr>
          </w:p>
        </w:tc>
        <w:tc>
          <w:tcPr>
            <w:tcW w:w="3115" w:type="dxa"/>
          </w:tcPr>
          <w:p w:rsidR="00876104" w:rsidRDefault="00876104" w:rsidP="00720221">
            <w:pPr>
              <w:jc w:val="center"/>
            </w:pPr>
            <w:r>
              <w:t>7*18 отдых между подходами</w:t>
            </w:r>
          </w:p>
          <w:p w:rsidR="00876104" w:rsidRDefault="00876104" w:rsidP="00720221">
            <w:pPr>
              <w:jc w:val="center"/>
            </w:pPr>
            <w:r>
              <w:t xml:space="preserve"> 1 мин.</w:t>
            </w:r>
          </w:p>
          <w:p w:rsidR="00876104" w:rsidRDefault="00876104" w:rsidP="00720221">
            <w:pPr>
              <w:jc w:val="center"/>
            </w:pPr>
          </w:p>
          <w:p w:rsidR="00720221" w:rsidRDefault="00720221" w:rsidP="00720221">
            <w:pPr>
              <w:jc w:val="center"/>
            </w:pPr>
          </w:p>
        </w:tc>
        <w:tc>
          <w:tcPr>
            <w:tcW w:w="3115" w:type="dxa"/>
          </w:tcPr>
          <w:p w:rsidR="00720221" w:rsidRDefault="00876104" w:rsidP="00720221">
            <w:pPr>
              <w:jc w:val="center"/>
            </w:pPr>
            <w:r>
              <w:t xml:space="preserve">Спину держать вертикально, при прыжке совершать мах руками, положение бедра в </w:t>
            </w:r>
            <w:proofErr w:type="spellStart"/>
            <w:r>
              <w:t>полуподседе</w:t>
            </w:r>
            <w:proofErr w:type="spellEnd"/>
            <w:r>
              <w:t>- горизонтально.</w:t>
            </w:r>
          </w:p>
        </w:tc>
      </w:tr>
      <w:tr w:rsidR="00720221" w:rsidTr="00876104">
        <w:trPr>
          <w:trHeight w:val="1827"/>
        </w:trPr>
        <w:tc>
          <w:tcPr>
            <w:tcW w:w="4254" w:type="dxa"/>
          </w:tcPr>
          <w:p w:rsidR="00720221" w:rsidRDefault="00876104" w:rsidP="00720221">
            <w:pPr>
              <w:jc w:val="center"/>
            </w:pPr>
            <w:r>
              <w:t>Заключительная часть</w:t>
            </w:r>
          </w:p>
          <w:p w:rsidR="00876104" w:rsidRDefault="00876104" w:rsidP="00720221">
            <w:pPr>
              <w:jc w:val="center"/>
            </w:pPr>
            <w:r>
              <w:t>Динамическая растяжка мышц:</w:t>
            </w:r>
          </w:p>
          <w:p w:rsidR="00876104" w:rsidRDefault="00876104" w:rsidP="00720221">
            <w:pPr>
              <w:jc w:val="center"/>
            </w:pPr>
            <w:r>
              <w:t xml:space="preserve"> –Разведение рук для плечевых суставов</w:t>
            </w:r>
          </w:p>
          <w:p w:rsidR="00876104" w:rsidRDefault="00876104" w:rsidP="00720221">
            <w:pPr>
              <w:jc w:val="center"/>
            </w:pPr>
            <w:r>
              <w:t xml:space="preserve"> –Повороты туловища </w:t>
            </w:r>
            <w:proofErr w:type="spellStart"/>
            <w:r>
              <w:t>влевовправо</w:t>
            </w:r>
            <w:proofErr w:type="spellEnd"/>
          </w:p>
          <w:p w:rsidR="00876104" w:rsidRDefault="00876104" w:rsidP="00720221">
            <w:pPr>
              <w:jc w:val="center"/>
            </w:pPr>
            <w:r>
              <w:t xml:space="preserve"> –Боковые выпады для ног</w:t>
            </w:r>
          </w:p>
        </w:tc>
        <w:tc>
          <w:tcPr>
            <w:tcW w:w="3115" w:type="dxa"/>
          </w:tcPr>
          <w:p w:rsidR="00720221" w:rsidRDefault="00876104" w:rsidP="00720221">
            <w:pPr>
              <w:jc w:val="center"/>
            </w:pPr>
            <w:r>
              <w:t>20 раз 20 раз 15 раз</w:t>
            </w:r>
          </w:p>
        </w:tc>
        <w:tc>
          <w:tcPr>
            <w:tcW w:w="3115" w:type="dxa"/>
          </w:tcPr>
          <w:p w:rsidR="00720221" w:rsidRDefault="00720221" w:rsidP="00720221">
            <w:pPr>
              <w:jc w:val="center"/>
            </w:pPr>
          </w:p>
        </w:tc>
      </w:tr>
    </w:tbl>
    <w:p w:rsidR="00720221" w:rsidRDefault="00720221" w:rsidP="00720221">
      <w:pPr>
        <w:jc w:val="center"/>
      </w:pPr>
    </w:p>
    <w:p w:rsidR="009F3D17" w:rsidRDefault="009F3D17" w:rsidP="00720221">
      <w:pPr>
        <w:jc w:val="center"/>
      </w:pPr>
    </w:p>
    <w:p w:rsidR="009F3D17" w:rsidRDefault="009F3D17" w:rsidP="00720221">
      <w:pPr>
        <w:jc w:val="center"/>
      </w:pPr>
    </w:p>
    <w:p w:rsidR="009F3D17" w:rsidRDefault="009F3D17" w:rsidP="00720221">
      <w:pPr>
        <w:jc w:val="center"/>
      </w:pPr>
    </w:p>
    <w:p w:rsidR="009F3D17" w:rsidRDefault="009F3D17" w:rsidP="00720221">
      <w:pPr>
        <w:jc w:val="center"/>
      </w:pPr>
    </w:p>
    <w:p w:rsidR="009F3D17" w:rsidRDefault="009F3D17" w:rsidP="00720221">
      <w:pPr>
        <w:jc w:val="center"/>
      </w:pPr>
    </w:p>
    <w:p w:rsidR="009F3D17" w:rsidRDefault="009F3D17" w:rsidP="00720221">
      <w:pPr>
        <w:jc w:val="center"/>
      </w:pPr>
    </w:p>
    <w:p w:rsidR="009F3D17" w:rsidRDefault="009F3D17" w:rsidP="00720221">
      <w:pPr>
        <w:jc w:val="center"/>
      </w:pPr>
    </w:p>
    <w:p w:rsidR="009F3D17" w:rsidRDefault="009F3D17" w:rsidP="00720221">
      <w:pPr>
        <w:jc w:val="center"/>
      </w:pPr>
    </w:p>
    <w:p w:rsidR="009F3D17" w:rsidRDefault="009F3D17" w:rsidP="00720221">
      <w:pPr>
        <w:jc w:val="center"/>
      </w:pPr>
    </w:p>
    <w:p w:rsidR="009F3D17" w:rsidRDefault="009F3D17" w:rsidP="009F3D17">
      <w:pPr>
        <w:jc w:val="center"/>
      </w:pPr>
      <w:r>
        <w:lastRenderedPageBreak/>
        <w:t>ПЛАН-КОНСПЕКТ</w:t>
      </w:r>
    </w:p>
    <w:p w:rsidR="009F3D17" w:rsidRDefault="009F3D17" w:rsidP="009F3D17">
      <w:pPr>
        <w:jc w:val="center"/>
      </w:pPr>
      <w:r>
        <w:t>Тренировочного занятия для групп СОГ по легкой атлетике</w:t>
      </w:r>
    </w:p>
    <w:p w:rsidR="009F3D17" w:rsidRDefault="009F3D17" w:rsidP="009F3D17">
      <w:pPr>
        <w:jc w:val="center"/>
      </w:pPr>
      <w:r>
        <w:t>Продолжительность занятия 2 академических часа</w:t>
      </w:r>
    </w:p>
    <w:p w:rsidR="009F3D17" w:rsidRDefault="009F3D17" w:rsidP="009F3D17">
      <w:pPr>
        <w:jc w:val="center"/>
      </w:pPr>
      <w:r>
        <w:t xml:space="preserve">Занятие </w:t>
      </w:r>
      <w:r>
        <w:t>№2</w:t>
      </w:r>
    </w:p>
    <w:p w:rsidR="009F3D17" w:rsidRDefault="009F3D17" w:rsidP="009F3D17">
      <w:pPr>
        <w:jc w:val="center"/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4254"/>
        <w:gridCol w:w="3115"/>
        <w:gridCol w:w="3115"/>
      </w:tblGrid>
      <w:tr w:rsidR="009F3D17" w:rsidTr="005F62E7">
        <w:trPr>
          <w:trHeight w:val="1042"/>
        </w:trPr>
        <w:tc>
          <w:tcPr>
            <w:tcW w:w="4254" w:type="dxa"/>
          </w:tcPr>
          <w:p w:rsidR="009F3D17" w:rsidRDefault="009F3D17" w:rsidP="005F62E7">
            <w:pPr>
              <w:jc w:val="center"/>
            </w:pPr>
            <w:r>
              <w:t>Содержание</w:t>
            </w:r>
          </w:p>
        </w:tc>
        <w:tc>
          <w:tcPr>
            <w:tcW w:w="3115" w:type="dxa"/>
          </w:tcPr>
          <w:p w:rsidR="009F3D17" w:rsidRDefault="009F3D17" w:rsidP="005F62E7">
            <w:pPr>
              <w:jc w:val="center"/>
            </w:pPr>
            <w:r>
              <w:t>Дозировка</w:t>
            </w:r>
          </w:p>
        </w:tc>
        <w:tc>
          <w:tcPr>
            <w:tcW w:w="3115" w:type="dxa"/>
          </w:tcPr>
          <w:p w:rsidR="009F3D17" w:rsidRDefault="009F3D17" w:rsidP="005F62E7">
            <w:pPr>
              <w:jc w:val="center"/>
            </w:pPr>
            <w:r>
              <w:t>Организационно-методические рекомендации</w:t>
            </w:r>
          </w:p>
        </w:tc>
      </w:tr>
      <w:tr w:rsidR="009F3D17" w:rsidTr="005F62E7">
        <w:trPr>
          <w:trHeight w:val="540"/>
        </w:trPr>
        <w:tc>
          <w:tcPr>
            <w:tcW w:w="4254" w:type="dxa"/>
          </w:tcPr>
          <w:p w:rsidR="009F3D17" w:rsidRDefault="009F3D17" w:rsidP="005F62E7">
            <w:pPr>
              <w:jc w:val="center"/>
            </w:pPr>
            <w:r>
              <w:t>Подготовительная часть (разминка)</w:t>
            </w:r>
          </w:p>
        </w:tc>
        <w:tc>
          <w:tcPr>
            <w:tcW w:w="3115" w:type="dxa"/>
          </w:tcPr>
          <w:p w:rsidR="009F3D17" w:rsidRDefault="009F3D17" w:rsidP="005F62E7">
            <w:pPr>
              <w:jc w:val="center"/>
            </w:pPr>
          </w:p>
        </w:tc>
        <w:tc>
          <w:tcPr>
            <w:tcW w:w="3115" w:type="dxa"/>
          </w:tcPr>
          <w:p w:rsidR="009F3D17" w:rsidRDefault="009F3D17" w:rsidP="005F62E7">
            <w:pPr>
              <w:jc w:val="center"/>
            </w:pPr>
          </w:p>
        </w:tc>
      </w:tr>
      <w:tr w:rsidR="009F3D17" w:rsidTr="005F62E7">
        <w:trPr>
          <w:trHeight w:val="1965"/>
        </w:trPr>
        <w:tc>
          <w:tcPr>
            <w:tcW w:w="4254" w:type="dxa"/>
          </w:tcPr>
          <w:p w:rsidR="009F3D17" w:rsidRDefault="009F3D17" w:rsidP="005F62E7">
            <w:pPr>
              <w:jc w:val="center"/>
            </w:pPr>
            <w:r>
              <w:t>–Ходьба на месте;</w:t>
            </w:r>
          </w:p>
          <w:p w:rsidR="009F3D17" w:rsidRDefault="009F3D17" w:rsidP="005F62E7">
            <w:pPr>
              <w:jc w:val="center"/>
            </w:pPr>
            <w:r>
              <w:t xml:space="preserve"> –Бег на месте.</w:t>
            </w:r>
          </w:p>
          <w:p w:rsidR="009F3D17" w:rsidRDefault="009F3D17" w:rsidP="005F62E7">
            <w:pPr>
              <w:jc w:val="center"/>
            </w:pPr>
            <w:r>
              <w:t xml:space="preserve"> Суставная гимнастика: </w:t>
            </w:r>
          </w:p>
          <w:p w:rsidR="009F3D17" w:rsidRDefault="009F3D17" w:rsidP="005F62E7">
            <w:pPr>
              <w:jc w:val="center"/>
            </w:pPr>
            <w:r>
              <w:t xml:space="preserve">–вращение плечами; </w:t>
            </w:r>
          </w:p>
          <w:p w:rsidR="009F3D17" w:rsidRDefault="009F3D17" w:rsidP="005F62E7">
            <w:pPr>
              <w:jc w:val="center"/>
            </w:pPr>
            <w:r>
              <w:t>–вращение локтями;</w:t>
            </w:r>
          </w:p>
          <w:p w:rsidR="009F3D17" w:rsidRDefault="009F3D17" w:rsidP="005F62E7">
            <w:pPr>
              <w:jc w:val="center"/>
            </w:pPr>
            <w:r>
              <w:t xml:space="preserve"> –вращение тазом;</w:t>
            </w:r>
          </w:p>
          <w:p w:rsidR="009F3D17" w:rsidRDefault="009F3D17" w:rsidP="005F62E7">
            <w:pPr>
              <w:jc w:val="center"/>
            </w:pPr>
            <w:r>
              <w:t xml:space="preserve"> –вращение запястьями.</w:t>
            </w:r>
          </w:p>
        </w:tc>
        <w:tc>
          <w:tcPr>
            <w:tcW w:w="3115" w:type="dxa"/>
          </w:tcPr>
          <w:p w:rsidR="009F3D17" w:rsidRDefault="009F3D17" w:rsidP="005F62E7">
            <w:pPr>
              <w:jc w:val="center"/>
            </w:pPr>
            <w:r>
              <w:t xml:space="preserve">2 мин. </w:t>
            </w:r>
          </w:p>
          <w:p w:rsidR="009F3D17" w:rsidRDefault="009F3D17" w:rsidP="005F62E7">
            <w:pPr>
              <w:jc w:val="center"/>
            </w:pPr>
            <w:r>
              <w:t xml:space="preserve">3 мин. </w:t>
            </w:r>
          </w:p>
          <w:p w:rsidR="009F3D17" w:rsidRDefault="009F3D17" w:rsidP="005F62E7">
            <w:pPr>
              <w:jc w:val="center"/>
            </w:pPr>
            <w:r>
              <w:t xml:space="preserve">3 мин. </w:t>
            </w:r>
          </w:p>
          <w:p w:rsidR="009F3D17" w:rsidRDefault="009F3D17" w:rsidP="005F62E7">
            <w:pPr>
              <w:jc w:val="center"/>
            </w:pPr>
            <w:r>
              <w:t>3 мин.</w:t>
            </w:r>
          </w:p>
          <w:p w:rsidR="009F3D17" w:rsidRDefault="009F3D17" w:rsidP="005F62E7">
            <w:pPr>
              <w:jc w:val="center"/>
            </w:pPr>
            <w:r>
              <w:t xml:space="preserve"> 2 мин.</w:t>
            </w:r>
          </w:p>
          <w:p w:rsidR="009F3D17" w:rsidRDefault="009F3D17" w:rsidP="005F62E7">
            <w:pPr>
              <w:jc w:val="center"/>
            </w:pPr>
            <w:r>
              <w:t xml:space="preserve"> 2 мин. </w:t>
            </w:r>
          </w:p>
          <w:p w:rsidR="009F3D17" w:rsidRDefault="009F3D17" w:rsidP="005F62E7">
            <w:pPr>
              <w:jc w:val="center"/>
            </w:pPr>
            <w:r>
              <w:t>1 мин</w:t>
            </w:r>
          </w:p>
        </w:tc>
        <w:tc>
          <w:tcPr>
            <w:tcW w:w="3115" w:type="dxa"/>
          </w:tcPr>
          <w:p w:rsidR="009F3D17" w:rsidRDefault="009F3D17" w:rsidP="005F62E7">
            <w:pPr>
              <w:jc w:val="center"/>
            </w:pPr>
            <w:r>
              <w:t>Делать ритмично на 4 счета</w:t>
            </w:r>
          </w:p>
        </w:tc>
      </w:tr>
      <w:tr w:rsidR="009F3D17" w:rsidTr="005F62E7">
        <w:tc>
          <w:tcPr>
            <w:tcW w:w="4254" w:type="dxa"/>
          </w:tcPr>
          <w:p w:rsidR="009F3D17" w:rsidRDefault="009F3D17" w:rsidP="005F62E7">
            <w:pPr>
              <w:jc w:val="center"/>
            </w:pPr>
            <w:r>
              <w:t>Основная часть</w:t>
            </w:r>
          </w:p>
        </w:tc>
        <w:tc>
          <w:tcPr>
            <w:tcW w:w="3115" w:type="dxa"/>
          </w:tcPr>
          <w:p w:rsidR="009F3D17" w:rsidRDefault="009F3D17" w:rsidP="005F62E7">
            <w:pPr>
              <w:jc w:val="center"/>
            </w:pPr>
          </w:p>
        </w:tc>
        <w:tc>
          <w:tcPr>
            <w:tcW w:w="3115" w:type="dxa"/>
          </w:tcPr>
          <w:p w:rsidR="009F3D17" w:rsidRDefault="009F3D17" w:rsidP="005F62E7">
            <w:pPr>
              <w:jc w:val="center"/>
            </w:pPr>
          </w:p>
        </w:tc>
      </w:tr>
      <w:tr w:rsidR="009F3D17" w:rsidTr="005F62E7">
        <w:trPr>
          <w:trHeight w:val="1982"/>
        </w:trPr>
        <w:tc>
          <w:tcPr>
            <w:tcW w:w="4254" w:type="dxa"/>
          </w:tcPr>
          <w:p w:rsidR="009F3D17" w:rsidRDefault="009F3D17" w:rsidP="009F3D17">
            <w:pPr>
              <w:jc w:val="center"/>
            </w:pPr>
            <w:r>
              <w:t>Упражнения общеукрепляющего характера, на развитие мышц плечевого пояса, спины, живота и ног:</w:t>
            </w:r>
          </w:p>
          <w:p w:rsidR="009F3D17" w:rsidRDefault="009F3D17" w:rsidP="009F3D17">
            <w:pPr>
              <w:jc w:val="center"/>
            </w:pPr>
            <w:r>
              <w:t xml:space="preserve"> – сгибание разгибание рук в упоре лежа, – приседания с палкой на вытянутых руках над головой,</w:t>
            </w:r>
          </w:p>
          <w:p w:rsidR="009F3D17" w:rsidRDefault="009F3D17" w:rsidP="009F3D17">
            <w:pPr>
              <w:jc w:val="center"/>
            </w:pPr>
            <w:r>
              <w:t xml:space="preserve"> – лежа, вытягивать и сгибать ноги поочередно(велосипед) – комплекс упражнений «лодочки» (живот, спина)</w:t>
            </w:r>
          </w:p>
        </w:tc>
        <w:tc>
          <w:tcPr>
            <w:tcW w:w="3115" w:type="dxa"/>
          </w:tcPr>
          <w:p w:rsidR="009F3D17" w:rsidRDefault="009F3D17" w:rsidP="009F3D17">
            <w:pPr>
              <w:jc w:val="center"/>
            </w:pPr>
            <w:r>
              <w:t>7*10-20</w:t>
            </w:r>
          </w:p>
          <w:p w:rsidR="009F3D17" w:rsidRDefault="009F3D17" w:rsidP="009F3D17">
            <w:pPr>
              <w:jc w:val="center"/>
            </w:pPr>
            <w:r>
              <w:t xml:space="preserve"> 5*10</w:t>
            </w:r>
          </w:p>
          <w:p w:rsidR="009F3D17" w:rsidRDefault="009F3D17" w:rsidP="009F3D17">
            <w:pPr>
              <w:jc w:val="center"/>
            </w:pPr>
            <w:r>
              <w:t xml:space="preserve"> 5*15</w:t>
            </w:r>
          </w:p>
          <w:p w:rsidR="009F3D17" w:rsidRDefault="009F3D17" w:rsidP="009F3D17">
            <w:pPr>
              <w:jc w:val="center"/>
            </w:pPr>
            <w:r>
              <w:t xml:space="preserve"> </w:t>
            </w:r>
          </w:p>
        </w:tc>
        <w:tc>
          <w:tcPr>
            <w:tcW w:w="3115" w:type="dxa"/>
          </w:tcPr>
          <w:p w:rsidR="009F3D17" w:rsidRDefault="009F3D17" w:rsidP="005F62E7">
            <w:pPr>
              <w:jc w:val="center"/>
            </w:pPr>
            <w:r>
              <w:t>спину держать ровно, выбирать количество повторений индивидуально, возможен вариант выполнения</w:t>
            </w:r>
            <w:r>
              <w:t xml:space="preserve"> в упоре лежа с колен </w:t>
            </w:r>
          </w:p>
        </w:tc>
      </w:tr>
      <w:tr w:rsidR="009F3D17" w:rsidTr="005F62E7">
        <w:trPr>
          <w:trHeight w:val="1827"/>
        </w:trPr>
        <w:tc>
          <w:tcPr>
            <w:tcW w:w="4254" w:type="dxa"/>
          </w:tcPr>
          <w:p w:rsidR="009F3D17" w:rsidRDefault="009F3D17" w:rsidP="005F62E7">
            <w:pPr>
              <w:jc w:val="center"/>
            </w:pPr>
            <w:r>
              <w:t>Заключительная часть</w:t>
            </w:r>
          </w:p>
          <w:p w:rsidR="009F3D17" w:rsidRDefault="009F3D17" w:rsidP="005F62E7">
            <w:pPr>
              <w:jc w:val="center"/>
            </w:pPr>
            <w:r>
              <w:t>– Гибкость - грудной отдел поясничный , растяжка ног прогибать и выгибать спину</w:t>
            </w:r>
          </w:p>
        </w:tc>
        <w:tc>
          <w:tcPr>
            <w:tcW w:w="3115" w:type="dxa"/>
          </w:tcPr>
          <w:p w:rsidR="009F3D17" w:rsidRDefault="009F3D17" w:rsidP="005F62E7">
            <w:pPr>
              <w:jc w:val="center"/>
            </w:pPr>
            <w:r>
              <w:t>15 мин</w:t>
            </w:r>
          </w:p>
        </w:tc>
        <w:tc>
          <w:tcPr>
            <w:tcW w:w="3115" w:type="dxa"/>
          </w:tcPr>
          <w:p w:rsidR="009F3D17" w:rsidRDefault="009F3D17" w:rsidP="005F62E7">
            <w:pPr>
              <w:jc w:val="center"/>
            </w:pPr>
            <w:r>
              <w:t>Делать поочередно к левой и правой ноге и посередине</w:t>
            </w:r>
            <w:bookmarkStart w:id="0" w:name="_GoBack"/>
            <w:bookmarkEnd w:id="0"/>
          </w:p>
        </w:tc>
      </w:tr>
    </w:tbl>
    <w:p w:rsidR="009F3D17" w:rsidRDefault="009F3D17" w:rsidP="009F3D17">
      <w:pPr>
        <w:jc w:val="center"/>
      </w:pPr>
    </w:p>
    <w:p w:rsidR="009F3D17" w:rsidRDefault="009F3D17" w:rsidP="009F3D17">
      <w:pPr>
        <w:jc w:val="center"/>
      </w:pPr>
    </w:p>
    <w:p w:rsidR="009F3D17" w:rsidRDefault="009F3D17" w:rsidP="009F3D17">
      <w:pPr>
        <w:jc w:val="center"/>
      </w:pPr>
    </w:p>
    <w:p w:rsidR="009F3D17" w:rsidRDefault="009F3D17" w:rsidP="009F3D17">
      <w:pPr>
        <w:jc w:val="center"/>
      </w:pPr>
    </w:p>
    <w:p w:rsidR="009F3D17" w:rsidRDefault="009F3D17" w:rsidP="009F3D17">
      <w:pPr>
        <w:jc w:val="center"/>
      </w:pPr>
    </w:p>
    <w:p w:rsidR="009F3D17" w:rsidRDefault="009F3D17" w:rsidP="009F3D17">
      <w:pPr>
        <w:jc w:val="center"/>
      </w:pPr>
    </w:p>
    <w:p w:rsidR="009F3D17" w:rsidRDefault="009F3D17" w:rsidP="009F3D17">
      <w:pPr>
        <w:jc w:val="center"/>
      </w:pPr>
    </w:p>
    <w:p w:rsidR="009F3D17" w:rsidRDefault="009F3D17" w:rsidP="009F3D17">
      <w:pPr>
        <w:jc w:val="center"/>
      </w:pPr>
    </w:p>
    <w:p w:rsidR="009F3D17" w:rsidRDefault="009F3D17" w:rsidP="009F3D17">
      <w:pPr>
        <w:jc w:val="center"/>
      </w:pPr>
    </w:p>
    <w:p w:rsidR="009F3D17" w:rsidRDefault="009F3D17" w:rsidP="009F3D17">
      <w:pPr>
        <w:jc w:val="center"/>
      </w:pPr>
    </w:p>
    <w:p w:rsidR="009F3D17" w:rsidRDefault="009F3D17" w:rsidP="00720221">
      <w:pPr>
        <w:jc w:val="center"/>
      </w:pPr>
    </w:p>
    <w:p w:rsidR="009F3D17" w:rsidRDefault="009F3D17" w:rsidP="00720221">
      <w:pPr>
        <w:jc w:val="center"/>
      </w:pPr>
    </w:p>
    <w:p w:rsidR="009F3D17" w:rsidRPr="00720221" w:rsidRDefault="009F3D17" w:rsidP="00720221">
      <w:pPr>
        <w:jc w:val="center"/>
      </w:pPr>
    </w:p>
    <w:sectPr w:rsidR="009F3D17" w:rsidRPr="0072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A5"/>
    <w:rsid w:val="004B3A5E"/>
    <w:rsid w:val="00720221"/>
    <w:rsid w:val="00876104"/>
    <w:rsid w:val="009D4E83"/>
    <w:rsid w:val="009F3D17"/>
    <w:rsid w:val="00E7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994A"/>
  <w15:chartTrackingRefBased/>
  <w15:docId w15:val="{0F706A89-58D3-4613-9802-7B2EBCAD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2020-04-06T15:35:00Z</dcterms:created>
  <dcterms:modified xsi:type="dcterms:W3CDTF">2020-04-06T15:59:00Z</dcterms:modified>
</cp:coreProperties>
</file>