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0F9F" w14:textId="27A61F83" w:rsidR="00FC5ED6" w:rsidRPr="00FC5ED6" w:rsidRDefault="00A4107E" w:rsidP="00FC5ED6">
      <w:pPr>
        <w:pStyle w:val="a6"/>
        <w:spacing w:line="284" w:lineRule="atLeast"/>
        <w:ind w:left="360"/>
        <w:jc w:val="both"/>
        <w:rPr>
          <w:b/>
          <w:sz w:val="28"/>
          <w:szCs w:val="28"/>
        </w:rPr>
      </w:pPr>
      <w:r w:rsidRPr="004C0C96">
        <w:rPr>
          <w:sz w:val="28"/>
          <w:szCs w:val="28"/>
        </w:rPr>
        <w:t xml:space="preserve">МБОУДОД «Красногвардейская СШ Стаценко им. И.В.» подвела итоги </w:t>
      </w:r>
      <w:r w:rsidR="00DC1499">
        <w:rPr>
          <w:sz w:val="28"/>
          <w:szCs w:val="28"/>
        </w:rPr>
        <w:t xml:space="preserve">онлайн </w:t>
      </w:r>
      <w:r w:rsidRPr="004C0C96">
        <w:rPr>
          <w:sz w:val="28"/>
          <w:szCs w:val="28"/>
        </w:rPr>
        <w:t xml:space="preserve">конкурса на </w:t>
      </w:r>
      <w:r w:rsidR="00DC1499">
        <w:rPr>
          <w:sz w:val="28"/>
          <w:szCs w:val="28"/>
        </w:rPr>
        <w:t xml:space="preserve">лучший спортивный рисунок </w:t>
      </w:r>
      <w:r w:rsidRPr="004C0C96">
        <w:rPr>
          <w:sz w:val="28"/>
          <w:szCs w:val="28"/>
        </w:rPr>
        <w:t xml:space="preserve">физкультурно-спортивной работы отделений МБОУДОД «Красногвардейская СШ Стаценко им. И.В.» приуроченной Дню </w:t>
      </w:r>
      <w:r w:rsidR="00DC1499">
        <w:rPr>
          <w:sz w:val="28"/>
          <w:szCs w:val="28"/>
        </w:rPr>
        <w:t>России</w:t>
      </w:r>
      <w:r w:rsidR="004C0C96" w:rsidRPr="004C0C96">
        <w:rPr>
          <w:sz w:val="28"/>
          <w:szCs w:val="28"/>
        </w:rPr>
        <w:t xml:space="preserve">. </w:t>
      </w:r>
      <w:r w:rsidR="004C0C96">
        <w:rPr>
          <w:sz w:val="28"/>
          <w:szCs w:val="28"/>
        </w:rPr>
        <w:t xml:space="preserve">Целью </w:t>
      </w:r>
      <w:r w:rsidR="00FC5ED6">
        <w:rPr>
          <w:sz w:val="28"/>
          <w:szCs w:val="28"/>
        </w:rPr>
        <w:t xml:space="preserve">онлайн </w:t>
      </w:r>
      <w:r w:rsidR="004C0C96">
        <w:rPr>
          <w:sz w:val="28"/>
          <w:szCs w:val="28"/>
        </w:rPr>
        <w:t>конкурса было</w:t>
      </w:r>
      <w:r w:rsidR="004C0C96" w:rsidRPr="00A04DC8">
        <w:rPr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ф</w:t>
      </w:r>
      <w:r w:rsidR="00FC5ED6" w:rsidRPr="00FC5ED6">
        <w:rPr>
          <w:rStyle w:val="a3"/>
          <w:b w:val="0"/>
          <w:sz w:val="28"/>
          <w:szCs w:val="28"/>
        </w:rPr>
        <w:t>ормирование патриотического сознания;</w:t>
      </w:r>
      <w:r w:rsidR="00FC5ED6">
        <w:rPr>
          <w:rStyle w:val="a3"/>
          <w:b w:val="0"/>
          <w:sz w:val="28"/>
          <w:szCs w:val="28"/>
        </w:rPr>
        <w:t xml:space="preserve"> в</w:t>
      </w:r>
      <w:r w:rsidR="00FC5ED6" w:rsidRPr="00FC5ED6">
        <w:rPr>
          <w:rStyle w:val="a3"/>
          <w:b w:val="0"/>
          <w:sz w:val="28"/>
          <w:szCs w:val="28"/>
        </w:rPr>
        <w:t>оспитание чувства патриотизма и гордости за историческое прошлое своей Родины; </w:t>
      </w:r>
      <w:r w:rsidR="00FC5ED6">
        <w:rPr>
          <w:rStyle w:val="a3"/>
          <w:b w:val="0"/>
          <w:sz w:val="28"/>
          <w:szCs w:val="28"/>
        </w:rPr>
        <w:t>ф</w:t>
      </w:r>
      <w:r w:rsidR="00FC5ED6" w:rsidRPr="00FC5ED6">
        <w:rPr>
          <w:rStyle w:val="a3"/>
          <w:b w:val="0"/>
          <w:sz w:val="28"/>
          <w:szCs w:val="28"/>
        </w:rPr>
        <w:t>ормирование интереса к изучению прошлого своей семьи и значения подвигов предков для будущего нашей страны; </w:t>
      </w:r>
      <w:r w:rsidR="00FC5ED6">
        <w:rPr>
          <w:b/>
          <w:sz w:val="28"/>
          <w:szCs w:val="28"/>
        </w:rPr>
        <w:t>в</w:t>
      </w:r>
      <w:r w:rsidR="00FC5ED6" w:rsidRPr="00FC5ED6">
        <w:rPr>
          <w:rStyle w:val="a3"/>
          <w:b w:val="0"/>
          <w:sz w:val="28"/>
          <w:szCs w:val="28"/>
        </w:rPr>
        <w:t>оспитание гордости за свою Родину, любви к своим близким и привлечение внимания детей к проблемам сохранения окружающей среды, воспитание бережного и внимательного отношения к природе, формирование экологически грамотного стиля жизни и повышение уровня их экологической культуры;</w:t>
      </w:r>
      <w:r w:rsidR="00FC5ED6">
        <w:rPr>
          <w:b/>
          <w:sz w:val="28"/>
          <w:szCs w:val="28"/>
        </w:rPr>
        <w:t xml:space="preserve"> </w:t>
      </w:r>
      <w:r w:rsidR="00FC5ED6">
        <w:rPr>
          <w:sz w:val="28"/>
          <w:szCs w:val="28"/>
        </w:rPr>
        <w:t>в</w:t>
      </w:r>
      <w:r w:rsidR="00FC5ED6" w:rsidRPr="00FC5ED6">
        <w:rPr>
          <w:rStyle w:val="a3"/>
          <w:b w:val="0"/>
          <w:sz w:val="28"/>
          <w:szCs w:val="28"/>
        </w:rPr>
        <w:t>оспитание в детях любви к творчеству, красоте, искусству;</w:t>
      </w:r>
      <w:r w:rsidR="00FC5ED6">
        <w:rPr>
          <w:b/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в</w:t>
      </w:r>
      <w:r w:rsidR="00FC5ED6" w:rsidRPr="00FC5ED6">
        <w:rPr>
          <w:rStyle w:val="a3"/>
          <w:b w:val="0"/>
          <w:sz w:val="28"/>
          <w:szCs w:val="28"/>
        </w:rPr>
        <w:t>оспитание художественно-эстетического отношения к искусству;</w:t>
      </w:r>
      <w:r w:rsidR="00FC5ED6">
        <w:rPr>
          <w:b/>
          <w:sz w:val="28"/>
          <w:szCs w:val="28"/>
        </w:rPr>
        <w:t xml:space="preserve"> </w:t>
      </w:r>
      <w:r w:rsidR="00FC5ED6" w:rsidRPr="00FC5ED6">
        <w:rPr>
          <w:sz w:val="28"/>
          <w:szCs w:val="28"/>
        </w:rPr>
        <w:t>п</w:t>
      </w:r>
      <w:r w:rsidR="00FC5ED6" w:rsidRPr="00FC5ED6">
        <w:rPr>
          <w:rStyle w:val="a3"/>
          <w:b w:val="0"/>
          <w:sz w:val="28"/>
          <w:szCs w:val="28"/>
        </w:rPr>
        <w:t>риобщение детей к культурным ценностям;</w:t>
      </w:r>
      <w:r w:rsidR="00FC5ED6">
        <w:rPr>
          <w:b/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с</w:t>
      </w:r>
      <w:r w:rsidR="00FC5ED6" w:rsidRPr="00FC5ED6">
        <w:rPr>
          <w:rStyle w:val="a3"/>
          <w:b w:val="0"/>
          <w:sz w:val="28"/>
          <w:szCs w:val="28"/>
        </w:rPr>
        <w:t>тимулирование познавательных интересов ребёнка;</w:t>
      </w:r>
      <w:r w:rsidR="00FC5ED6">
        <w:rPr>
          <w:b/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с</w:t>
      </w:r>
      <w:r w:rsidR="00FC5ED6" w:rsidRPr="00FC5ED6">
        <w:rPr>
          <w:rStyle w:val="a3"/>
          <w:b w:val="0"/>
          <w:sz w:val="28"/>
          <w:szCs w:val="28"/>
        </w:rPr>
        <w:t>тимулирование детей к участию в сетевых проектах;</w:t>
      </w:r>
      <w:r w:rsidR="00FC5ED6">
        <w:rPr>
          <w:b/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п</w:t>
      </w:r>
      <w:r w:rsidR="00FC5ED6" w:rsidRPr="00FC5ED6">
        <w:rPr>
          <w:rStyle w:val="a3"/>
          <w:b w:val="0"/>
          <w:sz w:val="28"/>
          <w:szCs w:val="28"/>
        </w:rPr>
        <w:t>оощрение детей</w:t>
      </w:r>
      <w:r w:rsidR="00FC5ED6" w:rsidRPr="00FC5ED6">
        <w:rPr>
          <w:sz w:val="28"/>
          <w:szCs w:val="28"/>
        </w:rPr>
        <w:t>;</w:t>
      </w:r>
      <w:r w:rsidR="00FC5ED6">
        <w:rPr>
          <w:b/>
          <w:sz w:val="28"/>
          <w:szCs w:val="28"/>
        </w:rPr>
        <w:t xml:space="preserve"> </w:t>
      </w:r>
      <w:r w:rsidR="00FC5ED6">
        <w:rPr>
          <w:rStyle w:val="a3"/>
          <w:b w:val="0"/>
          <w:sz w:val="28"/>
          <w:szCs w:val="28"/>
        </w:rPr>
        <w:t>п</w:t>
      </w:r>
      <w:r w:rsidR="00FC5ED6" w:rsidRPr="00FC5ED6">
        <w:rPr>
          <w:rStyle w:val="a3"/>
          <w:b w:val="0"/>
          <w:sz w:val="28"/>
          <w:szCs w:val="28"/>
        </w:rPr>
        <w:t>редоставление участникам возможности соревноваться в масштабе, выходящем за рамки учреждения в рамках дистанционного конкурса.</w:t>
      </w:r>
    </w:p>
    <w:p w14:paraId="6976D9AC" w14:textId="447EECC4" w:rsidR="00A4107E" w:rsidRPr="00A04DC8" w:rsidRDefault="004C0C96" w:rsidP="00A04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96">
        <w:rPr>
          <w:rFonts w:ascii="Times New Roman" w:hAnsi="Times New Roman" w:cs="Times New Roman"/>
          <w:sz w:val="28"/>
          <w:szCs w:val="28"/>
        </w:rPr>
        <w:t>Победителями стали:</w:t>
      </w:r>
      <w:r w:rsidR="00A4107E" w:rsidRPr="004C0C9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B61CE1" w14:textId="36EBDCE5" w:rsidR="00AB3930" w:rsidRPr="00940CC2" w:rsidRDefault="00AB3930" w:rsidP="00DD41E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номинации </w:t>
      </w:r>
      <w:r w:rsidR="0007200F">
        <w:rPr>
          <w:rFonts w:ascii="Times New Roman" w:hAnsi="Times New Roman" w:cs="Times New Roman"/>
          <w:b/>
          <w:i/>
          <w:sz w:val="28"/>
          <w:szCs w:val="28"/>
          <w:u w:val="single"/>
        </w:rPr>
        <w:t>«Лучший спортивный рисунок» в категории 7-8 лет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631D7CC3" w14:textId="7FDB2ECA" w:rsidR="00AB3930" w:rsidRPr="006633F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="00AB3930"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FF" w:rsidRPr="006633FF">
        <w:rPr>
          <w:rFonts w:ascii="Times New Roman" w:hAnsi="Times New Roman" w:cs="Times New Roman"/>
          <w:sz w:val="24"/>
          <w:szCs w:val="24"/>
        </w:rPr>
        <w:t>–</w:t>
      </w:r>
      <w:r w:rsidR="00F253C9">
        <w:rPr>
          <w:rFonts w:ascii="Times New Roman" w:hAnsi="Times New Roman" w:cs="Times New Roman"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>воспитанник</w:t>
      </w:r>
      <w:r w:rsidR="00AE00EA">
        <w:rPr>
          <w:rFonts w:ascii="Times New Roman" w:hAnsi="Times New Roman" w:cs="Times New Roman"/>
          <w:sz w:val="24"/>
          <w:szCs w:val="24"/>
        </w:rPr>
        <w:t xml:space="preserve"> </w:t>
      </w:r>
      <w:r w:rsidR="00F253C9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F253C9" w:rsidRPr="006557AF">
        <w:rPr>
          <w:rFonts w:ascii="Times New Roman" w:hAnsi="Times New Roman" w:cs="Times New Roman"/>
          <w:b/>
          <w:sz w:val="28"/>
          <w:szCs w:val="28"/>
        </w:rPr>
        <w:t>Антипенков Даниил</w:t>
      </w:r>
      <w:r w:rsidRPr="00655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0EA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F253C9">
        <w:rPr>
          <w:rFonts w:ascii="Times New Roman" w:hAnsi="Times New Roman"/>
          <w:sz w:val="24"/>
          <w:szCs w:val="24"/>
        </w:rPr>
        <w:t xml:space="preserve">спортивной (греко-римской) борьбы 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F253C9">
        <w:rPr>
          <w:rFonts w:ascii="Times New Roman" w:hAnsi="Times New Roman" w:cs="Times New Roman"/>
          <w:sz w:val="24"/>
          <w:szCs w:val="24"/>
        </w:rPr>
        <w:t>Чернышов</w:t>
      </w:r>
      <w:proofErr w:type="spellEnd"/>
      <w:r w:rsidR="00F253C9">
        <w:rPr>
          <w:rFonts w:ascii="Times New Roman" w:hAnsi="Times New Roman" w:cs="Times New Roman"/>
          <w:sz w:val="24"/>
          <w:szCs w:val="24"/>
        </w:rPr>
        <w:t xml:space="preserve"> Ю.Ю.</w:t>
      </w:r>
      <w:r w:rsidR="00AB3930" w:rsidRPr="006633FF">
        <w:rPr>
          <w:rFonts w:ascii="Times New Roman" w:hAnsi="Times New Roman" w:cs="Times New Roman"/>
          <w:sz w:val="24"/>
          <w:szCs w:val="24"/>
        </w:rPr>
        <w:t>)</w:t>
      </w:r>
      <w:r w:rsidR="006633FF">
        <w:rPr>
          <w:rFonts w:ascii="Times New Roman" w:hAnsi="Times New Roman" w:cs="Times New Roman"/>
          <w:sz w:val="24"/>
          <w:szCs w:val="24"/>
        </w:rPr>
        <w:t>.</w:t>
      </w:r>
    </w:p>
    <w:p w14:paraId="1D22FAEA" w14:textId="4B48D6C4" w:rsidR="006557A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7AF">
        <w:rPr>
          <w:rFonts w:ascii="Times New Roman" w:hAnsi="Times New Roman" w:cs="Times New Roman"/>
          <w:sz w:val="24"/>
          <w:szCs w:val="24"/>
        </w:rPr>
        <w:t>–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воспитанница МБОУДОД «Красногвардейская СШ Стаценко им. И.В.» </w:t>
      </w:r>
      <w:r w:rsidR="006557AF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7AF">
        <w:rPr>
          <w:rFonts w:ascii="Times New Roman" w:hAnsi="Times New Roman" w:cs="Times New Roman"/>
          <w:b/>
          <w:sz w:val="28"/>
          <w:szCs w:val="28"/>
        </w:rPr>
        <w:t>Нан</w:t>
      </w:r>
      <w:r w:rsidR="006557AF" w:rsidRPr="00A81C6E">
        <w:rPr>
          <w:rFonts w:ascii="Times New Roman" w:hAnsi="Times New Roman" w:cs="Times New Roman"/>
          <w:b/>
          <w:sz w:val="28"/>
          <w:szCs w:val="28"/>
        </w:rPr>
        <w:t>икова</w:t>
      </w:r>
      <w:proofErr w:type="spellEnd"/>
      <w:r w:rsidR="006557AF" w:rsidRPr="00A81C6E">
        <w:rPr>
          <w:rFonts w:ascii="Times New Roman" w:hAnsi="Times New Roman" w:cs="Times New Roman"/>
          <w:b/>
          <w:sz w:val="28"/>
          <w:szCs w:val="28"/>
        </w:rPr>
        <w:t xml:space="preserve"> Алена</w:t>
      </w:r>
      <w:r w:rsidR="006557AF">
        <w:rPr>
          <w:rFonts w:ascii="Times New Roman" w:hAnsi="Times New Roman" w:cs="Times New Roman"/>
          <w:sz w:val="24"/>
          <w:szCs w:val="24"/>
        </w:rPr>
        <w:t xml:space="preserve"> 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6557AF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6557AF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 w:rsidR="00FC5ED6">
        <w:rPr>
          <w:rFonts w:ascii="Times New Roman" w:hAnsi="Times New Roman" w:cs="Times New Roman"/>
          <w:sz w:val="24"/>
          <w:szCs w:val="24"/>
        </w:rPr>
        <w:t>.</w:t>
      </w:r>
    </w:p>
    <w:p w14:paraId="5565CD02" w14:textId="3CAE85AA" w:rsidR="00AB3930" w:rsidRPr="006633FF" w:rsidRDefault="00940CC2" w:rsidP="00884B78">
      <w:pPr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>-</w:t>
      </w:r>
      <w:r w:rsidR="006557AF">
        <w:rPr>
          <w:rFonts w:ascii="Times New Roman" w:hAnsi="Times New Roman" w:cs="Times New Roman"/>
          <w:sz w:val="24"/>
          <w:szCs w:val="24"/>
        </w:rPr>
        <w:t xml:space="preserve"> </w:t>
      </w:r>
      <w:r w:rsidR="006633FF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6557AF">
        <w:rPr>
          <w:rFonts w:ascii="Times New Roman" w:hAnsi="Times New Roman" w:cs="Times New Roman"/>
          <w:sz w:val="24"/>
          <w:szCs w:val="24"/>
        </w:rPr>
        <w:t>к</w:t>
      </w:r>
      <w:r w:rsidR="006633FF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AE00EA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AE00EA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6557AF">
        <w:rPr>
          <w:rFonts w:ascii="Times New Roman" w:hAnsi="Times New Roman" w:cs="Times New Roman"/>
          <w:b/>
          <w:sz w:val="28"/>
          <w:szCs w:val="28"/>
        </w:rPr>
        <w:t>Суфьянов Ар</w:t>
      </w:r>
      <w:r w:rsidR="00FC5ED6">
        <w:rPr>
          <w:rFonts w:ascii="Times New Roman" w:hAnsi="Times New Roman" w:cs="Times New Roman"/>
          <w:b/>
          <w:sz w:val="28"/>
          <w:szCs w:val="28"/>
        </w:rPr>
        <w:t>с</w:t>
      </w:r>
      <w:r w:rsidR="006557AF">
        <w:rPr>
          <w:rFonts w:ascii="Times New Roman" w:hAnsi="Times New Roman" w:cs="Times New Roman"/>
          <w:b/>
          <w:sz w:val="28"/>
          <w:szCs w:val="28"/>
        </w:rPr>
        <w:t>е</w:t>
      </w:r>
      <w:r w:rsidR="00FC5ED6">
        <w:rPr>
          <w:rFonts w:ascii="Times New Roman" w:hAnsi="Times New Roman" w:cs="Times New Roman"/>
          <w:b/>
          <w:sz w:val="28"/>
          <w:szCs w:val="28"/>
        </w:rPr>
        <w:t>н</w:t>
      </w:r>
      <w:r w:rsidR="00AE00EA">
        <w:rPr>
          <w:rFonts w:ascii="Times New Roman" w:hAnsi="Times New Roman" w:cs="Times New Roman"/>
          <w:sz w:val="24"/>
          <w:szCs w:val="24"/>
        </w:rPr>
        <w:t xml:space="preserve"> </w:t>
      </w:r>
      <w:r w:rsidR="00A81C6E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A81C6E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A81C6E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 w:rsidR="00FC5ED6">
        <w:rPr>
          <w:rFonts w:ascii="Times New Roman" w:hAnsi="Times New Roman" w:cs="Times New Roman"/>
          <w:sz w:val="24"/>
          <w:szCs w:val="24"/>
        </w:rPr>
        <w:t>.</w:t>
      </w:r>
    </w:p>
    <w:p w14:paraId="4F0AD5CD" w14:textId="4C58728F" w:rsidR="0007200F" w:rsidRPr="00940CC2" w:rsidRDefault="0007200F" w:rsidP="0007200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номинации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Лучший спортивный рисунок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категории </w:t>
      </w:r>
      <w:r w:rsidR="00EB1BF8">
        <w:rPr>
          <w:rFonts w:ascii="Times New Roman" w:hAnsi="Times New Roman" w:cs="Times New Roman"/>
          <w:b/>
          <w:i/>
          <w:sz w:val="28"/>
          <w:szCs w:val="28"/>
          <w:u w:val="single"/>
        </w:rPr>
        <w:t>10-12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лет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90ED209" w14:textId="48DE401E" w:rsidR="006633FF" w:rsidRDefault="00940CC2" w:rsidP="0088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 w:rsidRPr="006633FF">
        <w:rPr>
          <w:rFonts w:ascii="Times New Roman" w:hAnsi="Times New Roman" w:cs="Times New Roman"/>
          <w:sz w:val="24"/>
          <w:szCs w:val="24"/>
        </w:rPr>
        <w:t xml:space="preserve">- </w:t>
      </w:r>
      <w:r w:rsidR="006557AF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6557AF">
        <w:rPr>
          <w:rFonts w:ascii="Times New Roman" w:hAnsi="Times New Roman" w:cs="Times New Roman"/>
          <w:sz w:val="24"/>
          <w:szCs w:val="24"/>
        </w:rPr>
        <w:t>к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 w:rsidR="006557AF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6557AF">
        <w:rPr>
          <w:rFonts w:ascii="Times New Roman" w:hAnsi="Times New Roman" w:cs="Times New Roman"/>
          <w:b/>
          <w:sz w:val="28"/>
          <w:szCs w:val="28"/>
        </w:rPr>
        <w:t>Якубов Данил</w:t>
      </w:r>
      <w:r w:rsidR="006557AF">
        <w:rPr>
          <w:rFonts w:ascii="Times New Roman" w:hAnsi="Times New Roman" w:cs="Times New Roman"/>
          <w:sz w:val="24"/>
          <w:szCs w:val="24"/>
        </w:rPr>
        <w:t xml:space="preserve"> </w:t>
      </w:r>
      <w:r w:rsidR="006557AF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6557AF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6557AF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 w:rsidR="00FC5ED6">
        <w:rPr>
          <w:rFonts w:ascii="Times New Roman" w:hAnsi="Times New Roman" w:cs="Times New Roman"/>
          <w:sz w:val="24"/>
          <w:szCs w:val="24"/>
        </w:rPr>
        <w:t>.</w:t>
      </w:r>
    </w:p>
    <w:p w14:paraId="1057CDA2" w14:textId="77777777" w:rsidR="006633FF" w:rsidRPr="006633FF" w:rsidRDefault="006633FF" w:rsidP="0088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A5ED6" w14:textId="105CE4D6" w:rsidR="00940CC2" w:rsidRDefault="00940CC2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>
        <w:rPr>
          <w:rFonts w:ascii="Times New Roman" w:hAnsi="Times New Roman" w:cs="Times New Roman"/>
        </w:rPr>
        <w:t xml:space="preserve">- </w:t>
      </w:r>
      <w:r w:rsidR="003279C3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3279C3">
        <w:rPr>
          <w:rFonts w:ascii="Times New Roman" w:hAnsi="Times New Roman" w:cs="Times New Roman"/>
          <w:sz w:val="24"/>
          <w:szCs w:val="24"/>
        </w:rPr>
        <w:t>ца</w:t>
      </w:r>
      <w:r w:rsidR="003279C3">
        <w:rPr>
          <w:rFonts w:ascii="Times New Roman" w:hAnsi="Times New Roman" w:cs="Times New Roman"/>
          <w:sz w:val="24"/>
          <w:szCs w:val="24"/>
        </w:rPr>
        <w:t xml:space="preserve"> 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3279C3"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C3">
        <w:rPr>
          <w:rFonts w:ascii="Times New Roman" w:hAnsi="Times New Roman" w:cs="Times New Roman"/>
          <w:b/>
          <w:sz w:val="28"/>
          <w:szCs w:val="28"/>
        </w:rPr>
        <w:t>Леськова</w:t>
      </w:r>
      <w:proofErr w:type="spellEnd"/>
      <w:r w:rsidR="003279C3">
        <w:rPr>
          <w:rFonts w:ascii="Times New Roman" w:hAnsi="Times New Roman" w:cs="Times New Roman"/>
          <w:b/>
          <w:sz w:val="28"/>
          <w:szCs w:val="28"/>
        </w:rPr>
        <w:t xml:space="preserve"> Ярослава</w:t>
      </w:r>
      <w:r w:rsidR="003279C3" w:rsidRPr="00DD4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9C3"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 w:rsidR="003279C3">
        <w:rPr>
          <w:rFonts w:ascii="Times New Roman" w:hAnsi="Times New Roman" w:cs="Times New Roman"/>
          <w:sz w:val="24"/>
          <w:szCs w:val="24"/>
        </w:rPr>
        <w:t>.</w:t>
      </w:r>
      <w:r w:rsidR="003279C3">
        <w:rPr>
          <w:rFonts w:ascii="Times New Roman" w:hAnsi="Times New Roman" w:cs="Times New Roman"/>
        </w:rPr>
        <w:t xml:space="preserve">                </w:t>
      </w:r>
    </w:p>
    <w:p w14:paraId="0391C427" w14:textId="77777777" w:rsidR="003279C3" w:rsidRDefault="003279C3" w:rsidP="00884B78">
      <w:pPr>
        <w:spacing w:after="0"/>
        <w:jc w:val="both"/>
        <w:rPr>
          <w:rFonts w:ascii="Times New Roman" w:hAnsi="Times New Roman" w:cs="Times New Roman"/>
        </w:rPr>
      </w:pPr>
    </w:p>
    <w:p w14:paraId="2BEC79D7" w14:textId="2391CAF9" w:rsidR="00AB3930" w:rsidRDefault="00940CC2" w:rsidP="003279C3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930">
        <w:rPr>
          <w:rFonts w:ascii="Times New Roman" w:hAnsi="Times New Roman" w:cs="Times New Roman"/>
        </w:rPr>
        <w:t xml:space="preserve">- </w:t>
      </w:r>
      <w:r w:rsidR="003279C3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3279C3">
        <w:rPr>
          <w:rFonts w:ascii="Times New Roman" w:hAnsi="Times New Roman" w:cs="Times New Roman"/>
          <w:sz w:val="24"/>
          <w:szCs w:val="24"/>
        </w:rPr>
        <w:t xml:space="preserve">ца 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A81C6E">
        <w:rPr>
          <w:rFonts w:ascii="Times New Roman" w:hAnsi="Times New Roman" w:cs="Times New Roman"/>
          <w:sz w:val="24"/>
          <w:szCs w:val="24"/>
        </w:rPr>
        <w:t xml:space="preserve">отделения восточного боевого единоборства </w:t>
      </w:r>
      <w:r w:rsidR="003279C3">
        <w:rPr>
          <w:rFonts w:ascii="Times New Roman" w:hAnsi="Times New Roman" w:cs="Times New Roman"/>
          <w:b/>
          <w:sz w:val="28"/>
          <w:szCs w:val="28"/>
        </w:rPr>
        <w:t>Германова Екатерина</w:t>
      </w:r>
      <w:r w:rsidR="00A81C6E">
        <w:rPr>
          <w:rFonts w:ascii="Times New Roman" w:hAnsi="Times New Roman" w:cs="Times New Roman"/>
        </w:rPr>
        <w:t xml:space="preserve"> (тренер </w:t>
      </w:r>
      <w:proofErr w:type="spellStart"/>
      <w:r w:rsidR="00A81C6E">
        <w:rPr>
          <w:rFonts w:ascii="Times New Roman" w:hAnsi="Times New Roman" w:cs="Times New Roman"/>
        </w:rPr>
        <w:t>Мехтиев</w:t>
      </w:r>
      <w:proofErr w:type="spellEnd"/>
      <w:r w:rsidR="00A81C6E">
        <w:rPr>
          <w:rFonts w:ascii="Times New Roman" w:hAnsi="Times New Roman" w:cs="Times New Roman"/>
        </w:rPr>
        <w:t xml:space="preserve"> И.В.)</w:t>
      </w:r>
    </w:p>
    <w:p w14:paraId="2B248063" w14:textId="77777777" w:rsidR="003279C3" w:rsidRPr="003279C3" w:rsidRDefault="003279C3" w:rsidP="003279C3">
      <w:pPr>
        <w:spacing w:after="0"/>
        <w:jc w:val="both"/>
        <w:rPr>
          <w:rFonts w:ascii="Times New Roman" w:hAnsi="Times New Roman" w:cs="Times New Roman"/>
        </w:rPr>
      </w:pPr>
    </w:p>
    <w:p w14:paraId="5CBC0CB7" w14:textId="77777777" w:rsidR="003279C3" w:rsidRDefault="00DD41ED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33FF">
        <w:rPr>
          <w:rFonts w:ascii="Times New Roman" w:hAnsi="Times New Roman" w:cs="Times New Roman"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C3">
        <w:rPr>
          <w:rFonts w:ascii="Times New Roman" w:hAnsi="Times New Roman" w:cs="Times New Roman"/>
          <w:b/>
          <w:sz w:val="28"/>
          <w:szCs w:val="28"/>
        </w:rPr>
        <w:t>Дейнега</w:t>
      </w:r>
      <w:proofErr w:type="spellEnd"/>
      <w:r w:rsidR="003279C3">
        <w:rPr>
          <w:rFonts w:ascii="Times New Roman" w:hAnsi="Times New Roman" w:cs="Times New Roman"/>
          <w:b/>
          <w:sz w:val="28"/>
          <w:szCs w:val="28"/>
        </w:rPr>
        <w:t xml:space="preserve"> Стас</w:t>
      </w:r>
      <w:r w:rsidRPr="00DD4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33FF">
        <w:rPr>
          <w:rFonts w:ascii="Times New Roman" w:hAnsi="Times New Roman" w:cs="Times New Roman"/>
        </w:rPr>
        <w:t xml:space="preserve">    </w:t>
      </w:r>
    </w:p>
    <w:p w14:paraId="6EA6A56B" w14:textId="752D0F97" w:rsidR="006633FF" w:rsidRDefault="006633FF" w:rsidP="00884B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0DC7222A" w14:textId="0D10F2AA" w:rsidR="00EB1BF8" w:rsidRPr="00940CC2" w:rsidRDefault="00EB1BF8" w:rsidP="00EB1BF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номинации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«Лучший спортивный рисунок» в категории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13-14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лет</w:t>
      </w:r>
      <w:r w:rsidRPr="00940CC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0300840" w14:textId="77777777" w:rsidR="003279C3" w:rsidRDefault="00DD41ED" w:rsidP="003279C3">
      <w:pPr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3FF">
        <w:rPr>
          <w:rFonts w:ascii="Times New Roman" w:hAnsi="Times New Roman" w:cs="Times New Roman"/>
          <w:sz w:val="24"/>
          <w:szCs w:val="24"/>
        </w:rPr>
        <w:t xml:space="preserve">- </w:t>
      </w:r>
      <w:r w:rsidR="003279C3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3279C3">
        <w:rPr>
          <w:rFonts w:ascii="Times New Roman" w:hAnsi="Times New Roman" w:cs="Times New Roman"/>
          <w:sz w:val="24"/>
          <w:szCs w:val="24"/>
        </w:rPr>
        <w:t>к</w:t>
      </w:r>
      <w:r w:rsidR="003279C3">
        <w:rPr>
          <w:rFonts w:ascii="Times New Roman" w:hAnsi="Times New Roman" w:cs="Times New Roman"/>
          <w:sz w:val="24"/>
          <w:szCs w:val="24"/>
        </w:rPr>
        <w:t xml:space="preserve"> 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МБОУДОД «Красногвардейская СШ Стаценко им. И.В.» </w:t>
      </w:r>
      <w:r w:rsidR="003279C3">
        <w:rPr>
          <w:rFonts w:ascii="Times New Roman" w:hAnsi="Times New Roman" w:cs="Times New Roman"/>
          <w:sz w:val="24"/>
          <w:szCs w:val="24"/>
        </w:rPr>
        <w:t>отделения легкой атлетики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9C3" w:rsidRPr="00DD41ED">
        <w:rPr>
          <w:rFonts w:ascii="Times New Roman" w:hAnsi="Times New Roman" w:cs="Times New Roman"/>
          <w:b/>
          <w:sz w:val="28"/>
          <w:szCs w:val="28"/>
        </w:rPr>
        <w:t>Малюшицкий</w:t>
      </w:r>
      <w:proofErr w:type="spellEnd"/>
      <w:r w:rsidR="003279C3" w:rsidRPr="00DD41ED">
        <w:rPr>
          <w:rFonts w:ascii="Times New Roman" w:hAnsi="Times New Roman" w:cs="Times New Roman"/>
          <w:b/>
          <w:sz w:val="28"/>
          <w:szCs w:val="28"/>
        </w:rPr>
        <w:t xml:space="preserve"> Станислав </w:t>
      </w:r>
      <w:r w:rsidR="003279C3" w:rsidRPr="006633FF">
        <w:rPr>
          <w:rFonts w:ascii="Times New Roman" w:hAnsi="Times New Roman" w:cs="Times New Roman"/>
          <w:sz w:val="24"/>
          <w:szCs w:val="24"/>
        </w:rPr>
        <w:t>(тренер Бахарева С.А.)</w:t>
      </w:r>
      <w:r w:rsidR="003279C3">
        <w:rPr>
          <w:rFonts w:ascii="Times New Roman" w:hAnsi="Times New Roman" w:cs="Times New Roman"/>
          <w:sz w:val="24"/>
          <w:szCs w:val="24"/>
        </w:rPr>
        <w:t>.</w:t>
      </w:r>
      <w:r w:rsidR="003279C3">
        <w:rPr>
          <w:rFonts w:ascii="Times New Roman" w:hAnsi="Times New Roman" w:cs="Times New Roman"/>
        </w:rPr>
        <w:t xml:space="preserve">                </w:t>
      </w:r>
    </w:p>
    <w:p w14:paraId="307E702D" w14:textId="114E9EE2" w:rsidR="00884B78" w:rsidRDefault="00884B78" w:rsidP="003279C3">
      <w:pPr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3279C3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3279C3">
        <w:rPr>
          <w:rFonts w:ascii="Times New Roman" w:hAnsi="Times New Roman" w:cs="Times New Roman"/>
          <w:sz w:val="24"/>
          <w:szCs w:val="24"/>
        </w:rPr>
        <w:t>к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 w:rsidR="003279C3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3279C3">
        <w:rPr>
          <w:rFonts w:ascii="Times New Roman" w:hAnsi="Times New Roman" w:cs="Times New Roman"/>
          <w:b/>
          <w:sz w:val="28"/>
          <w:szCs w:val="28"/>
        </w:rPr>
        <w:t>Цой Александр</w:t>
      </w:r>
      <w:r w:rsidR="003279C3">
        <w:rPr>
          <w:rFonts w:ascii="Times New Roman" w:hAnsi="Times New Roman" w:cs="Times New Roman"/>
          <w:sz w:val="24"/>
          <w:szCs w:val="24"/>
        </w:rPr>
        <w:t xml:space="preserve"> </w:t>
      </w:r>
      <w:r w:rsidR="003279C3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3279C3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3279C3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 w:rsidR="00FC5ED6">
        <w:rPr>
          <w:rFonts w:ascii="Times New Roman" w:hAnsi="Times New Roman" w:cs="Times New Roman"/>
          <w:sz w:val="24"/>
          <w:szCs w:val="24"/>
        </w:rPr>
        <w:t>.</w:t>
      </w:r>
    </w:p>
    <w:p w14:paraId="0E8FE1ED" w14:textId="389E6B12" w:rsidR="00884B78" w:rsidRDefault="00884B78" w:rsidP="00884B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7FE2BDF5" w14:textId="103211BB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  <w:r w:rsidRPr="00884B7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4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место</w:t>
      </w:r>
      <w:r w:rsidRPr="00940C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FC5ED6" w:rsidRPr="006633FF">
        <w:rPr>
          <w:rFonts w:ascii="Times New Roman" w:hAnsi="Times New Roman" w:cs="Times New Roman"/>
          <w:sz w:val="24"/>
          <w:szCs w:val="24"/>
        </w:rPr>
        <w:t>воспитанни</w:t>
      </w:r>
      <w:r w:rsidR="00FC5ED6">
        <w:rPr>
          <w:rFonts w:ascii="Times New Roman" w:hAnsi="Times New Roman" w:cs="Times New Roman"/>
          <w:sz w:val="24"/>
          <w:szCs w:val="24"/>
        </w:rPr>
        <w:t>к</w:t>
      </w:r>
      <w:r w:rsidR="00FC5ED6" w:rsidRPr="006633FF">
        <w:rPr>
          <w:rFonts w:ascii="Times New Roman" w:hAnsi="Times New Roman" w:cs="Times New Roman"/>
          <w:sz w:val="24"/>
          <w:szCs w:val="24"/>
        </w:rPr>
        <w:t xml:space="preserve"> МБОУДОД «Красногвардейская СШ Стаценко им. И.В.» </w:t>
      </w:r>
      <w:r w:rsidR="00FC5ED6">
        <w:rPr>
          <w:rFonts w:ascii="Times New Roman" w:hAnsi="Times New Roman" w:cs="Times New Roman"/>
          <w:sz w:val="24"/>
          <w:szCs w:val="24"/>
        </w:rPr>
        <w:t>отделения восточного боевого единоборства</w:t>
      </w:r>
      <w:r w:rsidR="00FC5ED6" w:rsidRPr="006633FF">
        <w:rPr>
          <w:rFonts w:ascii="Times New Roman" w:hAnsi="Times New Roman" w:cs="Times New Roman"/>
          <w:sz w:val="24"/>
          <w:szCs w:val="24"/>
        </w:rPr>
        <w:t xml:space="preserve"> </w:t>
      </w:r>
      <w:r w:rsidR="00FC5ED6">
        <w:rPr>
          <w:rFonts w:ascii="Times New Roman" w:hAnsi="Times New Roman" w:cs="Times New Roman"/>
          <w:b/>
          <w:sz w:val="28"/>
          <w:szCs w:val="28"/>
        </w:rPr>
        <w:t>Цой Александр</w:t>
      </w:r>
      <w:r w:rsidR="00FC5ED6">
        <w:rPr>
          <w:rFonts w:ascii="Times New Roman" w:hAnsi="Times New Roman" w:cs="Times New Roman"/>
          <w:sz w:val="24"/>
          <w:szCs w:val="24"/>
        </w:rPr>
        <w:t xml:space="preserve"> </w:t>
      </w:r>
      <w:r w:rsidR="00FC5ED6" w:rsidRPr="006633FF">
        <w:rPr>
          <w:rFonts w:ascii="Times New Roman" w:hAnsi="Times New Roman" w:cs="Times New Roman"/>
          <w:sz w:val="24"/>
          <w:szCs w:val="24"/>
        </w:rPr>
        <w:t xml:space="preserve">(тренер </w:t>
      </w:r>
      <w:proofErr w:type="spellStart"/>
      <w:r w:rsidR="00FC5ED6" w:rsidRPr="006633F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="00FC5ED6" w:rsidRPr="006633FF">
        <w:rPr>
          <w:rFonts w:ascii="Times New Roman" w:hAnsi="Times New Roman" w:cs="Times New Roman"/>
          <w:sz w:val="24"/>
          <w:szCs w:val="24"/>
        </w:rPr>
        <w:t xml:space="preserve"> И.В.)</w:t>
      </w:r>
      <w:r w:rsidR="00FC5ED6">
        <w:rPr>
          <w:rFonts w:ascii="Times New Roman" w:hAnsi="Times New Roman" w:cs="Times New Roman"/>
          <w:sz w:val="24"/>
          <w:szCs w:val="24"/>
        </w:rPr>
        <w:t>.</w:t>
      </w:r>
    </w:p>
    <w:p w14:paraId="32104790" w14:textId="7506004F" w:rsidR="00884B78" w:rsidRDefault="00884B78" w:rsidP="00884B78">
      <w:pPr>
        <w:spacing w:after="0"/>
        <w:jc w:val="both"/>
        <w:rPr>
          <w:rFonts w:ascii="Times New Roman" w:hAnsi="Times New Roman" w:cs="Times New Roman"/>
        </w:rPr>
      </w:pPr>
    </w:p>
    <w:p w14:paraId="1D0F4D29" w14:textId="77777777" w:rsidR="000D1129" w:rsidRDefault="000D1129">
      <w:bookmarkStart w:id="0" w:name="_GoBack"/>
      <w:bookmarkEnd w:id="0"/>
    </w:p>
    <w:sectPr w:rsidR="000D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7"/>
    <w:rsid w:val="0007200F"/>
    <w:rsid w:val="00072B1B"/>
    <w:rsid w:val="00090739"/>
    <w:rsid w:val="000D1129"/>
    <w:rsid w:val="000F5037"/>
    <w:rsid w:val="003279C3"/>
    <w:rsid w:val="004C0C96"/>
    <w:rsid w:val="006557AF"/>
    <w:rsid w:val="006633FF"/>
    <w:rsid w:val="0086644E"/>
    <w:rsid w:val="00884B78"/>
    <w:rsid w:val="00940CC2"/>
    <w:rsid w:val="00A04DC8"/>
    <w:rsid w:val="00A4107E"/>
    <w:rsid w:val="00A81C6E"/>
    <w:rsid w:val="00AB3930"/>
    <w:rsid w:val="00AE00EA"/>
    <w:rsid w:val="00B116B0"/>
    <w:rsid w:val="00CA402E"/>
    <w:rsid w:val="00DC1499"/>
    <w:rsid w:val="00DD41ED"/>
    <w:rsid w:val="00EB1BF8"/>
    <w:rsid w:val="00F253C9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A64F"/>
  <w15:chartTrackingRefBased/>
  <w15:docId w15:val="{11E66C45-D58F-454E-84E3-E61FAA46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07E"/>
    <w:rPr>
      <w:b/>
      <w:bCs/>
    </w:rPr>
  </w:style>
  <w:style w:type="paragraph" w:customStyle="1" w:styleId="paragraph">
    <w:name w:val="paragraph"/>
    <w:basedOn w:val="a"/>
    <w:rsid w:val="00A0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4DC8"/>
  </w:style>
  <w:style w:type="character" w:customStyle="1" w:styleId="eop">
    <w:name w:val="eop"/>
    <w:basedOn w:val="a0"/>
    <w:rsid w:val="00A04DC8"/>
  </w:style>
  <w:style w:type="paragraph" w:styleId="a4">
    <w:name w:val="Balloon Text"/>
    <w:basedOn w:val="a"/>
    <w:link w:val="a5"/>
    <w:uiPriority w:val="99"/>
    <w:semiHidden/>
    <w:unhideWhenUsed/>
    <w:rsid w:val="0009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73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C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Мааль Кристина</dc:creator>
  <cp:keywords/>
  <dc:description/>
  <cp:lastModifiedBy>Мааль Кристина</cp:lastModifiedBy>
  <cp:revision>8</cp:revision>
  <cp:lastPrinted>2020-06-16T07:53:00Z</cp:lastPrinted>
  <dcterms:created xsi:type="dcterms:W3CDTF">2020-06-05T05:37:00Z</dcterms:created>
  <dcterms:modified xsi:type="dcterms:W3CDTF">2020-06-16T07:55:00Z</dcterms:modified>
</cp:coreProperties>
</file>